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DDA" w:rsidRPr="00384DDA" w:rsidRDefault="00384DDA" w:rsidP="00384DDA">
      <w:pPr>
        <w:spacing w:before="58" w:after="58" w:line="403" w:lineRule="atLeast"/>
        <w:ind w:left="116" w:right="116"/>
        <w:outlineLvl w:val="2"/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</w:pPr>
      <w:r w:rsidRPr="00384DDA"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  <w:t>Консультация для родителей «Будь здоров малыш»</w:t>
      </w:r>
    </w:p>
    <w:p w:rsidR="00384DDA" w:rsidRPr="00384DDA" w:rsidRDefault="00384DDA" w:rsidP="00384DDA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Исследованиями отечественных и зарубежных учёных давно установлено, что здоровье человека лишь на 7-8% зависит от успехов здравоохранения и на 50% - от образа жизни.</w:t>
      </w:r>
    </w:p>
    <w:p w:rsidR="00384DDA" w:rsidRPr="00384DDA" w:rsidRDefault="00384DDA" w:rsidP="00384DDA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На фоне экологического неблагополучия, небывалого роста болезней цивилизации, нужно научиться сохранять и укреплять своё здоровье. Кроме того, нужно помнить, что сегодня идеально здоровых детей практически нет. В уставе Всемирной организации здравоохранения говорится, что </w:t>
      </w:r>
      <w:proofErr w:type="spellStart"/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здоровьеэто</w:t>
      </w:r>
      <w:proofErr w:type="spellEnd"/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не только отсутствие болезней или физических дефектов, но и полное физическое, психическое и социальное благополучие. Оно является важнейшим показателем, отражающим биологические характеристики ребёнка, </w:t>
      </w:r>
      <w:proofErr w:type="spellStart"/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социальноэкономическое</w:t>
      </w:r>
      <w:proofErr w:type="spellEnd"/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состояние страны, условия воспитания, образования детей, их жизни в семье, качество окружающей среды, степень развития медицинской помощи, служб охраны материнства и детства, в конечном счёте - отношение государства к проблемам здравоохранения.</w:t>
      </w:r>
    </w:p>
    <w:p w:rsidR="00384DDA" w:rsidRPr="00384DDA" w:rsidRDefault="00384DDA" w:rsidP="00384DDA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По данным российской статистики, 60% детей в возрасте от 3 до 7 лет имеют функциональные отклонения в состоянии здоровья и только 10% детей приходят в школу абсолютно здоровыми. Поэтому проблему здоровья следует рассматривать в широком социальном аспекте. С этой позиции в центре работы по полноценному физическому развитию и укреплению здоровья детей должны находиться, во-первых, семья, включая всех её членов и условия проживания, во-вторых, дошкольное образовательное учреждение, где ребёнок проводит большую часть своего активного времени.</w:t>
      </w:r>
    </w:p>
    <w:p w:rsidR="00384DDA" w:rsidRPr="00384DDA" w:rsidRDefault="00384DDA" w:rsidP="00384DDA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Дошкольное детство - самый благоприятный период для выработки правильных привычек, которые в сочетании с обучением дошкольников методам совершенствования и сохранения здоровья приведут к положительным результатам. Проблема оздоровления детей - это целенаправленная работа всего коллектива педагогов и родителей. Таким образом, детский сад </w:t>
      </w:r>
      <w:proofErr w:type="spellStart"/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сегодняэто</w:t>
      </w:r>
      <w:proofErr w:type="spellEnd"/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та социальная структура, которая в основном определяет уровень здоровья детей.</w:t>
      </w:r>
    </w:p>
    <w:p w:rsidR="00384DDA" w:rsidRPr="00384DDA" w:rsidRDefault="00384DDA" w:rsidP="00384DDA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Физкультурно-оздоровительная работа в </w:t>
      </w:r>
      <w:proofErr w:type="gramStart"/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детском</w:t>
      </w:r>
      <w:proofErr w:type="gramEnd"/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</w:t>
      </w:r>
      <w:proofErr w:type="spellStart"/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садуприоритетное</w:t>
      </w:r>
      <w:proofErr w:type="spellEnd"/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направление деятельности всего коллектива, включает в себя:</w:t>
      </w:r>
    </w:p>
    <w:p w:rsidR="00384DDA" w:rsidRPr="00384DDA" w:rsidRDefault="00384DDA" w:rsidP="00384DDA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создание условий для удовлетворения биологической потребности детей в движении;</w:t>
      </w:r>
    </w:p>
    <w:p w:rsidR="00384DDA" w:rsidRPr="00384DDA" w:rsidRDefault="00384DDA" w:rsidP="00384DDA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реализацию здоровьесберегающих технологий;</w:t>
      </w:r>
    </w:p>
    <w:p w:rsidR="00384DDA" w:rsidRPr="00384DDA" w:rsidRDefault="00384DDA" w:rsidP="00384DDA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обеспечение развития и тренировки всех систем и функций организма через специально подобранные комплексы упражнений и игр с учётом возрастных и индивидуальных особенностей детей;</w:t>
      </w:r>
    </w:p>
    <w:p w:rsidR="00384DDA" w:rsidRPr="00384DDA" w:rsidRDefault="00384DDA" w:rsidP="00384DDA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формирование привычек здорового образа жизни;</w:t>
      </w:r>
    </w:p>
    <w:p w:rsidR="00384DDA" w:rsidRPr="00384DDA" w:rsidRDefault="00384DDA" w:rsidP="00384DDA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реализацию рационального здорового питания детей;</w:t>
      </w:r>
    </w:p>
    <w:p w:rsidR="00384DDA" w:rsidRPr="00384DDA" w:rsidRDefault="00384DDA" w:rsidP="00384DDA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разработку и осуществление системы закаливания детей;</w:t>
      </w:r>
    </w:p>
    <w:p w:rsidR="00384DDA" w:rsidRPr="00384DDA" w:rsidRDefault="00384DDA" w:rsidP="00384DDA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- регулярный </w:t>
      </w:r>
      <w:proofErr w:type="gramStart"/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контроль за</w:t>
      </w:r>
      <w:proofErr w:type="gramEnd"/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состоянием здоровья детей</w:t>
      </w:r>
    </w:p>
    <w:p w:rsidR="00384DDA" w:rsidRPr="00384DDA" w:rsidRDefault="00384DDA" w:rsidP="00384DDA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Наибольшие положительные результаты эта важная многоплановая работа может принести только при условии тесного взаимодействия с семьёй. Невозможно оценить роль семьи в сохранении и укреплении здоровья ребенка. Основы здоровья закладываются в дошкольном возрасте и являются необходимым фактором благополучной жизни любого человека. Неслучайно великий педагог В. А. Сухомлинский писал: «От жизнерадостности, бодрости детей зависят их духовная жизнь, мировоззрение, умственное развитие, прочность знаний, вера в свои силы».</w:t>
      </w:r>
    </w:p>
    <w:p w:rsidR="00384DDA" w:rsidRPr="00384DDA" w:rsidRDefault="00384DDA" w:rsidP="00384DDA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Закаливание - это тренировка иммунитета кратковременными </w:t>
      </w:r>
      <w:proofErr w:type="spellStart"/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холодовыми</w:t>
      </w:r>
      <w:proofErr w:type="spellEnd"/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раздражителями.</w:t>
      </w:r>
    </w:p>
    <w:p w:rsidR="00384DDA" w:rsidRPr="00384DDA" w:rsidRDefault="00384DDA" w:rsidP="00384DDA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lastRenderedPageBreak/>
        <w:t>В любое время года и взрослому человеку, и ребёнку необходимы закаливающие процедуры. У нас в детском саду они проводятся под руководством медсестры. Закаливающие воздушные процедуры и ходьба босиком по массажным коврикам.</w:t>
      </w:r>
    </w:p>
    <w:p w:rsidR="00384DDA" w:rsidRPr="00384DDA" w:rsidRDefault="00384DDA" w:rsidP="00384DDA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Установлено, что человек, регулярно принимающий закаливающие процедуры, гораздо реже болеет, особенно простудными заболеваниями, а также легче переносит любое заболевание, быстрее выздоравливает.</w:t>
      </w:r>
    </w:p>
    <w:p w:rsidR="00384DDA" w:rsidRPr="00384DDA" w:rsidRDefault="00384DDA" w:rsidP="00384DDA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Благодаря закаливанию совершенствуется не только взаимодействие физиологических систем: дыхания и кровообращения, но также и работоспособность центральной нервной системы, психическое и физическое развитие.</w:t>
      </w:r>
    </w:p>
    <w:p w:rsidR="00384DDA" w:rsidRPr="00384DDA" w:rsidRDefault="00384DDA" w:rsidP="00384DDA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Положительный эффект закаливания детей, воспитывающихся в семье, может быть достигнут только при строгом соблюдении следующих правил:</w:t>
      </w:r>
    </w:p>
    <w:p w:rsidR="00384DDA" w:rsidRPr="00384DDA" w:rsidRDefault="00384DDA" w:rsidP="00384DDA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индивидуальный подход при выборе закаливающих процедур;</w:t>
      </w:r>
    </w:p>
    <w:p w:rsidR="00384DDA" w:rsidRPr="00384DDA" w:rsidRDefault="00384DDA" w:rsidP="00384DDA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постепенность увеличения силы раздражения;</w:t>
      </w:r>
    </w:p>
    <w:p w:rsidR="00384DDA" w:rsidRPr="00384DDA" w:rsidRDefault="00384DDA" w:rsidP="00384DDA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систематичность и постепенность закаливания.</w:t>
      </w:r>
    </w:p>
    <w:p w:rsidR="00384DDA" w:rsidRPr="00384DDA" w:rsidRDefault="00384DDA" w:rsidP="00384DDA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Обширное умывание</w:t>
      </w:r>
      <w:r w:rsidRPr="00384DDA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проводится прохладной водой. Этот вид закаливания можно применять с 3-х лет.</w:t>
      </w:r>
    </w:p>
    <w:p w:rsidR="00384DDA" w:rsidRPr="00384DDA" w:rsidRDefault="00384DDA" w:rsidP="00384DDA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Ребёнок должен открыть кран, намочить правую ладошку и провести ею от кончиков пальцев до локтя левой руки, сказать «раз», то же самое проделать левой рукой.</w:t>
      </w:r>
    </w:p>
    <w:p w:rsidR="00384DDA" w:rsidRPr="00384DDA" w:rsidRDefault="00384DDA" w:rsidP="00384DDA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Намочить обе ладошки, положить их сзади на шею и провести ими одновременно к подбородку, сказав «раз».</w:t>
      </w:r>
    </w:p>
    <w:p w:rsidR="00384DDA" w:rsidRPr="00384DDA" w:rsidRDefault="00384DDA" w:rsidP="00384DDA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Намочить правую ладошку и сделать круговые движения по верхней части груди, сказать «раз».</w:t>
      </w:r>
    </w:p>
    <w:p w:rsidR="00384DDA" w:rsidRPr="00384DDA" w:rsidRDefault="00384DDA" w:rsidP="00384DDA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Намочить обе ладошки и умыть лицо.</w:t>
      </w:r>
    </w:p>
    <w:p w:rsidR="00384DDA" w:rsidRPr="00384DDA" w:rsidRDefault="00384DDA" w:rsidP="00384DDA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Ополоснуть, «отжать» руки, вытереть насухо.</w:t>
      </w:r>
    </w:p>
    <w:p w:rsidR="00384DDA" w:rsidRPr="00384DDA" w:rsidRDefault="00384DDA" w:rsidP="00384DDA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Обливание ног.</w:t>
      </w:r>
      <w:r w:rsidRPr="00384DDA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Ребёнку в ванной поочерёдно обливают ноги водой. Температура воды 38 - 28 - 36 градусов. Лить воду нужно ковшом, начиная с колен. Температура воды постепенно снижать и довести до 26 - 18 - 36 градусов. Заканчивается процедура всегда тёплой водой. Затем ноги хорошо растирают мокрым полотенцем.</w:t>
      </w:r>
    </w:p>
    <w:p w:rsidR="00384DDA" w:rsidRPr="00384DDA" w:rsidRDefault="00384DDA" w:rsidP="00384DDA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Можно применить</w:t>
      </w:r>
      <w:r w:rsidRPr="00384DDA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384DDA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контрастные ванны.</w:t>
      </w:r>
    </w:p>
    <w:p w:rsidR="00384DDA" w:rsidRPr="00384DDA" w:rsidRDefault="00384DDA" w:rsidP="00384DDA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 ванной поставить два тазика с водой и предложить ребёнку сначала встать в тёплую воду, а затем в холодную, потом снова в тёплую. Температура воды 38 - 18 - 38 градусов. Ноги тщательно растереть полотенцем.</w:t>
      </w:r>
    </w:p>
    <w:p w:rsidR="00384DDA" w:rsidRPr="00384DDA" w:rsidRDefault="00384DDA" w:rsidP="00384DDA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Закаливание воздухом</w:t>
      </w:r>
      <w:r w:rsidRPr="00384DDA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осуществляется следующим образом.</w:t>
      </w:r>
    </w:p>
    <w:p w:rsidR="00384DDA" w:rsidRPr="00384DDA" w:rsidRDefault="00384DDA" w:rsidP="00384DDA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 холодное время года продолжительное проветривание повторяется 5 - 6 раз в сутки, обязательно перед сном</w:t>
      </w:r>
      <w:r w:rsidRPr="00384DDA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384DDA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(20 - 30 минут)</w:t>
      </w: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; воздушные ванны</w:t>
      </w:r>
      <w:r w:rsidRPr="00384DDA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384DDA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(поясное или частичное обнажение кожных покровов)</w:t>
      </w:r>
      <w:r w:rsidRPr="00384DDA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до 10 минут 3 - 4 раза в день.</w:t>
      </w:r>
    </w:p>
    <w:p w:rsidR="00384DDA" w:rsidRPr="00384DDA" w:rsidRDefault="00384DDA" w:rsidP="00384DDA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Длительность прогулки должна быть 1, 5 - 2 часа, в зависимости от погодных условий.</w:t>
      </w:r>
    </w:p>
    <w:p w:rsidR="00384DDA" w:rsidRPr="00384DDA" w:rsidRDefault="00384DDA" w:rsidP="00384DDA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Закаливающие процедуры, помимо повышения сопротивляемости к холоду, способствуют улучшению регулирующей функции головного мозга. Преобладание процессов возбуждения в центральной нервной системе сопровождается повышенной тратой энергии, быстрой утомляемостью, что ведёт к истощению нервной системы. Поэтому тем детям, которые проводят время бодрствования преимущественно в подвижных играх, особенно возбуждаются перед сном и плохо спят, закаливание возбуждающими процедурами противопоказано. Полезны только успокаивающие процедуры, например, обтирание, тёплые ванны перед сном.</w:t>
      </w:r>
    </w:p>
    <w:p w:rsidR="00384DDA" w:rsidRPr="00384DDA" w:rsidRDefault="00384DDA" w:rsidP="00384DDA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lastRenderedPageBreak/>
        <w:t>Выбирая закаливающие воздействия для ребёнка, следует учитывать его индивидуальные особенности: состояние здоровья, физическое и психическое развитие.</w:t>
      </w:r>
    </w:p>
    <w:p w:rsidR="00384DDA" w:rsidRPr="00384DDA" w:rsidRDefault="00384DDA" w:rsidP="00384DDA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 закаливанию часто болеющих детей надо подходить очень осторожно. Но ни в коем случае нельзя вообще лишать ослабленного ребёнка закаливания, так как именно ему оно, прежде всего, необходимо для здоровья.</w:t>
      </w:r>
    </w:p>
    <w:p w:rsidR="00384DDA" w:rsidRPr="00384DDA" w:rsidRDefault="00384DDA" w:rsidP="00384DDA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Положительный эффект от закаливания сохраняется только при постоянном повторении процедур.</w:t>
      </w:r>
    </w:p>
    <w:p w:rsidR="00384DDA" w:rsidRPr="00384DDA" w:rsidRDefault="00384DDA" w:rsidP="00384DDA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Десять советов родителям</w:t>
      </w:r>
    </w:p>
    <w:p w:rsidR="00384DDA" w:rsidRPr="00384DDA" w:rsidRDefault="00384DDA" w:rsidP="00384DDA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Совет 1.</w:t>
      </w:r>
      <w:r w:rsidRPr="00384DDA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По всем вопросам относительно здоровья вашего ребенка следует обращаться к врачу-педиатру, который назначает лечение или при необходимости направляет ребенка на обследование к другим врачам-специалистам. В особых случаях, чтобы не было задержки сроков начала лечения, при появлении первых характерных признаков заболеваний рекомендуется сразу обращаться к специалисту в данной области медицины.</w:t>
      </w:r>
    </w:p>
    <w:p w:rsidR="00384DDA" w:rsidRPr="00384DDA" w:rsidRDefault="00384DDA" w:rsidP="00384DDA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Совет 2.</w:t>
      </w:r>
      <w:r w:rsidRPr="00384DDA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Если вы замечаете, что ваш ребенок в кругу своих сверстников отличается неловкостью движений, плохой речью, если у него бывают обмороки, головокружения, головные боли, рвота, его укачивает в транспорте, необходимо проконсультировать ребенка у невропатолога.</w:t>
      </w:r>
    </w:p>
    <w:p w:rsidR="00384DDA" w:rsidRPr="00384DDA" w:rsidRDefault="00384DDA" w:rsidP="00384DDA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Совет 3.</w:t>
      </w:r>
      <w:r w:rsidRPr="00384DDA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Обратите внимание на поведение ребенка: чрезмерная подвижность, </w:t>
      </w:r>
      <w:proofErr w:type="spellStart"/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гипервозбудимость</w:t>
      </w:r>
      <w:proofErr w:type="spellEnd"/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или, наоборот, вялость, утомляемость, плаксивость, страхи, нарушенный сон, навязчивые движения - это наиболее распространенные симптомы психического напряжения еще слабой нервной системы ребенка-дошкольника. При появлении этих признаков обязательно следует показать ребенка детскому психиатру.</w:t>
      </w:r>
    </w:p>
    <w:p w:rsidR="00384DDA" w:rsidRPr="00384DDA" w:rsidRDefault="00384DDA" w:rsidP="00384DDA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Совет 4.</w:t>
      </w:r>
      <w:r w:rsidRPr="00384DDA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Ваш ребенок часто переспрашивает или не всегда реагирует на обращенную к нему речь, у него бывают частые ангины, потеря голоса, кашель, постоянный насморк, если ребенок спит с открытым ртом, храпит во сне, гнусавит при разговоре - проконсультируйте ребенка у </w:t>
      </w:r>
      <w:proofErr w:type="spellStart"/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ЛОР-врача</w:t>
      </w:r>
      <w:proofErr w:type="spellEnd"/>
      <w:r w:rsidRPr="00384DDA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384DDA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(отоларинголога)</w:t>
      </w: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</w:t>
      </w:r>
    </w:p>
    <w:p w:rsidR="00384DDA" w:rsidRPr="00384DDA" w:rsidRDefault="00384DDA" w:rsidP="00384DDA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Совет 5.</w:t>
      </w:r>
      <w:r w:rsidRPr="00384DDA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Если у ребенка плохой аппетит, часто возникает тошнота, рвота, нарушения стула</w:t>
      </w:r>
      <w:r w:rsidRPr="00384DDA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384DDA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(запор, жидкий стул)</w:t>
      </w: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, боли в животе</w:t>
      </w:r>
      <w:r w:rsidRPr="00384DDA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384DDA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(до еды, после еды)</w:t>
      </w: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, следует обратиться за квалифицированной помощью к врачу-гастроэнтерологу.</w:t>
      </w:r>
    </w:p>
    <w:p w:rsidR="00384DDA" w:rsidRPr="00384DDA" w:rsidRDefault="00384DDA" w:rsidP="00384DDA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Совет 6.</w:t>
      </w:r>
      <w:r w:rsidRPr="00384DDA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proofErr w:type="gramStart"/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Обращение за консультацией врача-аллерголога необходимо в тех случаях, если в дошкольном периоде у ребенка возникает реакция</w:t>
      </w:r>
      <w:r w:rsidRPr="00384DDA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384DDA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(сыпь, отек, затрудненное дыхание, внезапный насморк, чихание)</w:t>
      </w:r>
      <w:r w:rsidRPr="00384DDA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на какую-то пищу, запахи, пыльцу цветов, лекарства, прививки.</w:t>
      </w:r>
      <w:proofErr w:type="gramEnd"/>
    </w:p>
    <w:p w:rsidR="00384DDA" w:rsidRPr="00384DDA" w:rsidRDefault="00384DDA" w:rsidP="00384DDA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Совет 7</w:t>
      </w: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 Воспаление кожи на разных участках тела</w:t>
      </w:r>
      <w:r w:rsidRPr="00384DDA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384DDA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(чаще на руках и ногах)</w:t>
      </w: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, сопровождающееся покраснением, зудом, шелушением, экссудацией - возможно, это признаки хронического дерматита или экземы, вылечить которые поможет врач-дерматолог. К дерматологу следует обращаться при любых видимых изменениях состояния кожных покровов, ногтей, волос.</w:t>
      </w:r>
    </w:p>
    <w:p w:rsidR="00384DDA" w:rsidRPr="00384DDA" w:rsidRDefault="00384DDA" w:rsidP="00384DDA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Совет 8.</w:t>
      </w:r>
      <w:r w:rsidRPr="00384DDA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Если вы замечаете, что ребенок сощуривает веки, когда рассматривает отдаленные предметы, или низко наклоняется над листом альбома или книги, близко садится к экрану телевизора, если он издалека</w:t>
      </w:r>
      <w:r w:rsidRPr="00384DDA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384DDA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(с расстояния 5 метров)</w:t>
      </w:r>
      <w:r w:rsidRPr="00384DDA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не различает мелкие</w:t>
      </w:r>
      <w:r w:rsidRPr="00384DDA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384DDA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(до 1 см в диаметре)</w:t>
      </w:r>
      <w:r w:rsidRPr="00384DDA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предметы, необходимо проверить остроту зрения вашего ребенка - обратитесь к окулисту</w:t>
      </w:r>
      <w:r w:rsidRPr="00384DDA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384DDA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(офтальмологу)</w:t>
      </w: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</w:t>
      </w:r>
    </w:p>
    <w:p w:rsidR="00384DDA" w:rsidRPr="00384DDA" w:rsidRDefault="00384DDA" w:rsidP="00384DDA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Совет 9.</w:t>
      </w:r>
      <w:r w:rsidRPr="00384DDA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proofErr w:type="gramStart"/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Постоянно обращайте внимание на осанку ребенка: при ходьбе он сутулится, у него одно плечо ниже другого, лопатки сильно выступают при выпрямленной спине; сидя на стуле, он заметно прогибается в ту или иную сторону, пытается часто менять позу, низко наклоняется</w:t>
      </w:r>
      <w:r w:rsidRPr="00384DDA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384DDA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(почти ложится на стол)</w:t>
      </w:r>
      <w:r w:rsidRPr="00384DDA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во время рисования и т. п. - обследование состояния позвоночника должен произвести специалист-ортопед.</w:t>
      </w:r>
      <w:proofErr w:type="gramEnd"/>
    </w:p>
    <w:p w:rsidR="00384DDA" w:rsidRPr="00384DDA" w:rsidRDefault="00384DDA" w:rsidP="00384DDA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384DDA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lastRenderedPageBreak/>
        <w:t>Совет 10.</w:t>
      </w:r>
      <w:r w:rsidRPr="00384DDA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Не забывайте о необходимости обязательных профилактических осмотров вашего ребенка следующими специалистами: эндокринологом</w:t>
      </w:r>
      <w:r w:rsidRPr="00384DDA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384DDA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(предупреждение заболеваний щитовидной железы, диабета, ожирения, нарушений роста)</w:t>
      </w: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, хирургом</w:t>
      </w:r>
      <w:r w:rsidRPr="00384DDA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384DDA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(обнаружение врожденных аномалий)</w:t>
      </w: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, стоматологом</w:t>
      </w:r>
      <w:r w:rsidRPr="00384DDA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384DDA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(выявление и лечение кариеса)</w:t>
      </w: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, кардиологом</w:t>
      </w:r>
      <w:r w:rsidRPr="00384DDA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384DDA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(диагностика нарушений функции сердца и сосудов)</w:t>
      </w: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, логопедом</w:t>
      </w:r>
      <w:r w:rsidRPr="00384DDA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384DDA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(нарушения речи и восприятия звуков)</w:t>
      </w:r>
      <w:r w:rsidRPr="00384DDA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</w:t>
      </w:r>
    </w:p>
    <w:p w:rsidR="00676B6E" w:rsidRDefault="00676B6E" w:rsidP="00384DDA">
      <w:pPr>
        <w:spacing w:before="30" w:after="3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DDA" w:rsidRPr="00384DDA" w:rsidRDefault="00384DDA" w:rsidP="00384DDA">
      <w:pPr>
        <w:spacing w:before="30" w:after="3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D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 http://doshvozrast.ru/rabrod/konsultacrod89.htm</w:t>
      </w:r>
    </w:p>
    <w:p w:rsidR="003A007C" w:rsidRDefault="003A007C"/>
    <w:sectPr w:rsidR="003A007C" w:rsidSect="003A0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F0114"/>
    <w:multiLevelType w:val="multilevel"/>
    <w:tmpl w:val="34FE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DDA"/>
    <w:rsid w:val="0027555D"/>
    <w:rsid w:val="00384DDA"/>
    <w:rsid w:val="003A007C"/>
    <w:rsid w:val="00490E41"/>
    <w:rsid w:val="00675369"/>
    <w:rsid w:val="00676B6E"/>
    <w:rsid w:val="006F5015"/>
    <w:rsid w:val="00752CB1"/>
    <w:rsid w:val="00792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7C"/>
  </w:style>
  <w:style w:type="paragraph" w:styleId="3">
    <w:name w:val="heading 3"/>
    <w:basedOn w:val="a"/>
    <w:link w:val="30"/>
    <w:uiPriority w:val="9"/>
    <w:qFormat/>
    <w:rsid w:val="00384D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4D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vtor">
    <w:name w:val="avtor"/>
    <w:basedOn w:val="a"/>
    <w:rsid w:val="00384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84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384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4D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1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1521">
          <w:marLeft w:val="175"/>
          <w:marRight w:val="0"/>
          <w:marTop w:val="116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9232">
              <w:marLeft w:val="56"/>
              <w:marRight w:val="56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1490</Words>
  <Characters>8499</Characters>
  <Application>Microsoft Office Word</Application>
  <DocSecurity>0</DocSecurity>
  <Lines>70</Lines>
  <Paragraphs>19</Paragraphs>
  <ScaleCrop>false</ScaleCrop>
  <Company/>
  <LinksUpToDate>false</LinksUpToDate>
  <CharactersWithSpaces>9970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Logoped Ekaterina</cp:lastModifiedBy>
  <cp:revision>3</cp:revision>
  <dcterms:created xsi:type="dcterms:W3CDTF">2016-02-15T09:52:00Z</dcterms:created>
  <dcterms:modified xsi:type="dcterms:W3CDTF">2016-02-24T09:33:00Z</dcterms:modified>
</cp:coreProperties>
</file>