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A20" w:rsidRPr="00BB0995" w:rsidRDefault="00422A20" w:rsidP="00422A20">
      <w:pPr>
        <w:pStyle w:val="Style1"/>
        <w:widowControl/>
        <w:jc w:val="center"/>
        <w:rPr>
          <w:rStyle w:val="FontStyle13"/>
        </w:rPr>
      </w:pPr>
      <w:r w:rsidRPr="00BB0995">
        <w:rPr>
          <w:rStyle w:val="FontStyle13"/>
        </w:rPr>
        <w:t>Упражнения для релаксации</w:t>
      </w:r>
    </w:p>
    <w:p w:rsidR="00422A20" w:rsidRPr="00BB0995" w:rsidRDefault="00422A20" w:rsidP="00422A20">
      <w:pPr>
        <w:pStyle w:val="Style3"/>
        <w:widowControl/>
        <w:spacing w:line="240" w:lineRule="auto"/>
        <w:jc w:val="center"/>
        <w:rPr>
          <w:rStyle w:val="FontStyle12"/>
          <w:rFonts w:eastAsiaTheme="minorEastAsia"/>
          <w:b/>
          <w:spacing w:val="50"/>
        </w:rPr>
      </w:pPr>
      <w:r w:rsidRPr="00BB0995">
        <w:rPr>
          <w:rStyle w:val="FontStyle12"/>
          <w:rFonts w:eastAsiaTheme="minorEastAsia"/>
          <w:b/>
          <w:spacing w:val="50"/>
        </w:rPr>
        <w:t>Этюд</w:t>
      </w:r>
      <w:r w:rsidRPr="00BB0995">
        <w:rPr>
          <w:rStyle w:val="FontStyle12"/>
          <w:rFonts w:eastAsiaTheme="minorEastAsia"/>
          <w:b/>
        </w:rPr>
        <w:t xml:space="preserve"> </w:t>
      </w:r>
      <w:r w:rsidRPr="00BB0995">
        <w:rPr>
          <w:rStyle w:val="FontStyle12"/>
          <w:rFonts w:eastAsiaTheme="minorEastAsia"/>
          <w:b/>
          <w:spacing w:val="50"/>
        </w:rPr>
        <w:t>«Земля»</w:t>
      </w:r>
    </w:p>
    <w:p w:rsidR="00422A20" w:rsidRPr="00BB0995" w:rsidRDefault="00422A20" w:rsidP="00422A20">
      <w:pPr>
        <w:pStyle w:val="Style3"/>
        <w:widowControl/>
        <w:spacing w:line="240" w:lineRule="auto"/>
        <w:jc w:val="both"/>
        <w:rPr>
          <w:rStyle w:val="FontStyle12"/>
          <w:rFonts w:eastAsiaTheme="minorEastAsia"/>
        </w:rPr>
      </w:pPr>
      <w:r w:rsidRPr="00BB0995">
        <w:rPr>
          <w:rStyle w:val="FontStyle12"/>
          <w:rFonts w:eastAsiaTheme="minorEastAsia"/>
        </w:rPr>
        <w:t xml:space="preserve">Исходное </w:t>
      </w:r>
      <w:proofErr w:type="gramStart"/>
      <w:r w:rsidRPr="00BB0995">
        <w:rPr>
          <w:rStyle w:val="FontStyle12"/>
          <w:rFonts w:eastAsiaTheme="minorEastAsia"/>
        </w:rPr>
        <w:t>положение</w:t>
      </w:r>
      <w:proofErr w:type="gramEnd"/>
      <w:r w:rsidRPr="00BB0995">
        <w:rPr>
          <w:rStyle w:val="FontStyle12"/>
          <w:rFonts w:eastAsiaTheme="minorEastAsia"/>
        </w:rPr>
        <w:t xml:space="preserve"> лежа на спине, руки вдоль туловища ладонями вверх, глаза закрыты. Словесное сопровождение: «Земля зимой застывшая, неподвижная, отдыхает после лета, накрылась теплым снежным одеялом и спит».</w:t>
      </w:r>
    </w:p>
    <w:p w:rsidR="00422A20" w:rsidRPr="00BB0995" w:rsidRDefault="00422A20" w:rsidP="00422A20">
      <w:pPr>
        <w:pStyle w:val="Style3"/>
        <w:widowControl/>
        <w:spacing w:line="240" w:lineRule="auto"/>
        <w:jc w:val="both"/>
        <w:rPr>
          <w:rStyle w:val="FontStyle12"/>
          <w:rFonts w:eastAsiaTheme="minorEastAsia"/>
        </w:rPr>
      </w:pPr>
      <w:r w:rsidRPr="00BB0995">
        <w:rPr>
          <w:rStyle w:val="FontStyle12"/>
          <w:rFonts w:eastAsiaTheme="minorEastAsia"/>
        </w:rPr>
        <w:t>Дети лежат в позе расслабления 60-90 секунд.</w:t>
      </w:r>
    </w:p>
    <w:p w:rsidR="00422A20" w:rsidRPr="00BB0995" w:rsidRDefault="00422A20" w:rsidP="00422A20">
      <w:pPr>
        <w:pStyle w:val="Style3"/>
        <w:widowControl/>
        <w:spacing w:line="240" w:lineRule="auto"/>
        <w:jc w:val="both"/>
        <w:rPr>
          <w:rStyle w:val="FontStyle12"/>
          <w:rFonts w:eastAsiaTheme="minorEastAsia"/>
        </w:rPr>
      </w:pPr>
      <w:r w:rsidRPr="00BB0995">
        <w:rPr>
          <w:rStyle w:val="FontStyle12"/>
          <w:rFonts w:eastAsiaTheme="minorEastAsia"/>
        </w:rPr>
        <w:t>Следующая фраза: «И вот наступила весна, земля просыпа</w:t>
      </w:r>
      <w:r w:rsidRPr="00BB0995">
        <w:rPr>
          <w:rStyle w:val="FontStyle12"/>
          <w:rFonts w:eastAsiaTheme="minorEastAsia"/>
        </w:rPr>
        <w:softHyphen/>
        <w:t>ется, оживает и расцветает первыми подснежниками». Дети по</w:t>
      </w:r>
      <w:r w:rsidRPr="00BB0995">
        <w:rPr>
          <w:rStyle w:val="FontStyle12"/>
          <w:rFonts w:eastAsiaTheme="minorEastAsia"/>
        </w:rPr>
        <w:softHyphen/>
        <w:t>тягиваются, поднимают руки вверх, играют пальчиками, затем поднимаются и улыбаются друг другу.</w:t>
      </w:r>
    </w:p>
    <w:p w:rsidR="00422A20" w:rsidRPr="00BB0995" w:rsidRDefault="00422A20" w:rsidP="00422A20">
      <w:pPr>
        <w:pStyle w:val="Style3"/>
        <w:widowControl/>
        <w:spacing w:line="240" w:lineRule="auto"/>
        <w:jc w:val="center"/>
        <w:rPr>
          <w:rStyle w:val="FontStyle12"/>
          <w:rFonts w:eastAsiaTheme="minorEastAsia"/>
          <w:spacing w:val="50"/>
        </w:rPr>
      </w:pPr>
      <w:r w:rsidRPr="00BB0995">
        <w:rPr>
          <w:rStyle w:val="FontStyle12"/>
          <w:rFonts w:eastAsiaTheme="minorEastAsia"/>
          <w:b/>
          <w:spacing w:val="50"/>
        </w:rPr>
        <w:t>Поза</w:t>
      </w:r>
      <w:r w:rsidRPr="00BB0995">
        <w:rPr>
          <w:rStyle w:val="FontStyle12"/>
          <w:rFonts w:eastAsiaTheme="minorEastAsia"/>
          <w:b/>
        </w:rPr>
        <w:t xml:space="preserve"> </w:t>
      </w:r>
      <w:r w:rsidRPr="00BB0995">
        <w:rPr>
          <w:rStyle w:val="FontStyle12"/>
          <w:rFonts w:eastAsiaTheme="minorEastAsia"/>
          <w:b/>
          <w:spacing w:val="50"/>
        </w:rPr>
        <w:t>абсолютного</w:t>
      </w:r>
      <w:r w:rsidRPr="00BB0995">
        <w:rPr>
          <w:rStyle w:val="FontStyle12"/>
          <w:rFonts w:eastAsiaTheme="minorEastAsia"/>
          <w:b/>
        </w:rPr>
        <w:t xml:space="preserve"> </w:t>
      </w:r>
      <w:r w:rsidRPr="00BB0995">
        <w:rPr>
          <w:rStyle w:val="FontStyle12"/>
          <w:rFonts w:eastAsiaTheme="minorEastAsia"/>
          <w:b/>
          <w:spacing w:val="50"/>
        </w:rPr>
        <w:t>покоя</w:t>
      </w:r>
    </w:p>
    <w:p w:rsidR="00422A20" w:rsidRPr="00BB0995" w:rsidRDefault="00422A20" w:rsidP="00422A20">
      <w:pPr>
        <w:pStyle w:val="Style3"/>
        <w:widowControl/>
        <w:spacing w:line="240" w:lineRule="auto"/>
        <w:jc w:val="both"/>
        <w:rPr>
          <w:rStyle w:val="FontStyle12"/>
          <w:rFonts w:eastAsiaTheme="minorEastAsia"/>
        </w:rPr>
      </w:pPr>
      <w:r w:rsidRPr="00BB0995">
        <w:rPr>
          <w:rStyle w:val="FontStyle12"/>
          <w:rFonts w:eastAsiaTheme="minorEastAsia"/>
        </w:rPr>
        <w:t>Исходное положение - лежа на спине, руки вдоль тела ладо</w:t>
      </w:r>
      <w:r w:rsidRPr="00BB0995">
        <w:rPr>
          <w:rStyle w:val="FontStyle12"/>
          <w:rFonts w:eastAsiaTheme="minorEastAsia"/>
        </w:rPr>
        <w:softHyphen/>
        <w:t>нями вверх, глаза закрыть, пятки сомкнуть, носки ступней лежат свободно. Начать с сознательного расслабления мышц тела - от кончиков пальцев ног постепенно расслабляются ступни, голе</w:t>
      </w:r>
      <w:r w:rsidRPr="00BB0995">
        <w:rPr>
          <w:rStyle w:val="FontStyle12"/>
          <w:rFonts w:eastAsiaTheme="minorEastAsia"/>
        </w:rPr>
        <w:softHyphen/>
        <w:t>ни, колени, бедра и т. д.</w:t>
      </w:r>
    </w:p>
    <w:p w:rsidR="00422A20" w:rsidRPr="00BB0995" w:rsidRDefault="00422A20" w:rsidP="00422A20">
      <w:pPr>
        <w:pStyle w:val="Style3"/>
        <w:widowControl/>
        <w:spacing w:line="240" w:lineRule="auto"/>
        <w:jc w:val="both"/>
        <w:rPr>
          <w:rStyle w:val="FontStyle12"/>
          <w:rFonts w:eastAsiaTheme="minorEastAsia"/>
          <w:spacing w:val="50"/>
        </w:rPr>
      </w:pPr>
      <w:r w:rsidRPr="00BB0995">
        <w:rPr>
          <w:rStyle w:val="FontStyle12"/>
          <w:rFonts w:eastAsiaTheme="minorEastAsia"/>
        </w:rPr>
        <w:t xml:space="preserve">Сопроводительные слова под музыку: </w:t>
      </w:r>
      <w:proofErr w:type="gramStart"/>
      <w:r w:rsidRPr="00BB0995">
        <w:rPr>
          <w:rStyle w:val="FontStyle12"/>
          <w:rFonts w:eastAsiaTheme="minorEastAsia"/>
        </w:rPr>
        <w:t>«Пальцы ног расслаб</w:t>
      </w:r>
      <w:r w:rsidRPr="00BB0995">
        <w:rPr>
          <w:rStyle w:val="FontStyle12"/>
          <w:rFonts w:eastAsiaTheme="minorEastAsia"/>
        </w:rPr>
        <w:softHyphen/>
        <w:t>лены, стопы расслабляются; голени, колени расслабляются; бед</w:t>
      </w:r>
      <w:r w:rsidRPr="00BB0995">
        <w:rPr>
          <w:rStyle w:val="FontStyle12"/>
          <w:rFonts w:eastAsiaTheme="minorEastAsia"/>
        </w:rPr>
        <w:softHyphen/>
        <w:t>ра, живот расслабляются; спина, поясница, лопатки расслабля</w:t>
      </w:r>
      <w:r w:rsidRPr="00BB0995">
        <w:rPr>
          <w:rStyle w:val="FontStyle12"/>
          <w:rFonts w:eastAsiaTheme="minorEastAsia"/>
        </w:rPr>
        <w:softHyphen/>
        <w:t>ются; пальцы рук, кисти расслабляются; предплечья, плечи, шея расслабляются.</w:t>
      </w:r>
      <w:proofErr w:type="gramEnd"/>
      <w:r w:rsidRPr="00BB0995">
        <w:rPr>
          <w:rStyle w:val="FontStyle12"/>
          <w:rFonts w:eastAsiaTheme="minorEastAsia"/>
        </w:rPr>
        <w:t xml:space="preserve"> Расслабляются подбородок, щеки, губы, глаза, брови и лоб. Все тело расслаблено, ум спокоен. Переносимся в то место, которое нам нравится: берег моря или озера, зелена лужайка в лесу. Наслаждаемся теплыми лучами солнца, арома</w:t>
      </w:r>
      <w:r w:rsidRPr="00BB0995">
        <w:rPr>
          <w:rStyle w:val="FontStyle12"/>
          <w:rFonts w:eastAsiaTheme="minorEastAsia"/>
        </w:rPr>
        <w:softHyphen/>
        <w:t>том цветов, дуновением ветерка». Выход из позы: «Откройте глаза, пошевелите пальцами ног и рук, сделайте глубокий вдох, руки за голову, потянитесь и на выдохе сядьте». Время расслаб</w:t>
      </w:r>
      <w:r w:rsidRPr="00BB0995">
        <w:rPr>
          <w:rStyle w:val="FontStyle12"/>
          <w:rFonts w:eastAsiaTheme="minorEastAsia"/>
        </w:rPr>
        <w:softHyphen/>
        <w:t xml:space="preserve">ления 3 мин. </w:t>
      </w:r>
      <w:r w:rsidRPr="00BB0995">
        <w:rPr>
          <w:rStyle w:val="FontStyle12"/>
          <w:rFonts w:eastAsiaTheme="minorEastAsia"/>
          <w:spacing w:val="50"/>
        </w:rPr>
        <w:t>«Медуза».</w:t>
      </w:r>
    </w:p>
    <w:p w:rsidR="00422A20" w:rsidRPr="00BB0995" w:rsidRDefault="00422A20" w:rsidP="00422A20">
      <w:pPr>
        <w:pStyle w:val="Style3"/>
        <w:widowControl/>
        <w:spacing w:line="240" w:lineRule="auto"/>
        <w:jc w:val="both"/>
        <w:rPr>
          <w:rStyle w:val="FontStyle12"/>
          <w:rFonts w:eastAsiaTheme="minorEastAsia"/>
        </w:rPr>
      </w:pPr>
      <w:r w:rsidRPr="00BB0995">
        <w:rPr>
          <w:rStyle w:val="FontStyle12"/>
          <w:rFonts w:eastAsiaTheme="minorEastAsia"/>
        </w:rPr>
        <w:t>Исходное положение - сидя по-турецки на пятках или лежа, глаза закрыты. Дыхание медленное. Тело расслабляется до пол</w:t>
      </w:r>
      <w:r w:rsidRPr="00BB0995">
        <w:rPr>
          <w:rStyle w:val="FontStyle12"/>
          <w:rFonts w:eastAsiaTheme="minorEastAsia"/>
        </w:rPr>
        <w:softHyphen/>
        <w:t>ноты «размягчения» мышц.</w:t>
      </w:r>
    </w:p>
    <w:p w:rsidR="00422A20" w:rsidRPr="00BB0995" w:rsidRDefault="00422A20" w:rsidP="00422A20">
      <w:pPr>
        <w:pStyle w:val="Style3"/>
        <w:widowControl/>
        <w:spacing w:line="240" w:lineRule="auto"/>
        <w:jc w:val="center"/>
        <w:rPr>
          <w:rStyle w:val="FontStyle12"/>
          <w:rFonts w:eastAsiaTheme="minorEastAsia"/>
          <w:b/>
          <w:spacing w:val="50"/>
        </w:rPr>
      </w:pPr>
    </w:p>
    <w:p w:rsidR="00422A20" w:rsidRPr="00BB0995" w:rsidRDefault="00422A20" w:rsidP="00422A20">
      <w:pPr>
        <w:pStyle w:val="Style3"/>
        <w:widowControl/>
        <w:spacing w:line="240" w:lineRule="auto"/>
        <w:jc w:val="center"/>
        <w:rPr>
          <w:rStyle w:val="FontStyle12"/>
          <w:rFonts w:eastAsiaTheme="minorEastAsia"/>
          <w:b/>
          <w:spacing w:val="50"/>
        </w:rPr>
      </w:pPr>
      <w:r w:rsidRPr="00BB0995">
        <w:rPr>
          <w:rStyle w:val="FontStyle12"/>
          <w:rFonts w:eastAsiaTheme="minorEastAsia"/>
          <w:b/>
          <w:spacing w:val="50"/>
        </w:rPr>
        <w:t>«Трясучка»</w:t>
      </w:r>
      <w:r w:rsidRPr="00BB0995">
        <w:rPr>
          <w:rStyle w:val="FontStyle12"/>
          <w:rFonts w:eastAsiaTheme="minorEastAsia"/>
          <w:b/>
        </w:rPr>
        <w:t xml:space="preserve"> </w:t>
      </w:r>
      <w:r w:rsidRPr="00BB0995">
        <w:rPr>
          <w:rStyle w:val="FontStyle12"/>
          <w:rFonts w:eastAsiaTheme="minorEastAsia"/>
          <w:b/>
          <w:spacing w:val="50"/>
        </w:rPr>
        <w:t>или</w:t>
      </w:r>
      <w:r w:rsidRPr="00BB0995">
        <w:rPr>
          <w:rStyle w:val="FontStyle12"/>
          <w:rFonts w:eastAsiaTheme="minorEastAsia"/>
          <w:b/>
        </w:rPr>
        <w:t xml:space="preserve"> </w:t>
      </w:r>
      <w:r w:rsidRPr="00BB0995">
        <w:rPr>
          <w:rStyle w:val="FontStyle12"/>
          <w:rFonts w:eastAsiaTheme="minorEastAsia"/>
          <w:b/>
          <w:spacing w:val="50"/>
        </w:rPr>
        <w:t>«Вибрация»</w:t>
      </w:r>
    </w:p>
    <w:p w:rsidR="00422A20" w:rsidRPr="00BB0995" w:rsidRDefault="00422A20" w:rsidP="00422A20">
      <w:pPr>
        <w:pStyle w:val="Style4"/>
        <w:widowControl/>
        <w:spacing w:line="240" w:lineRule="auto"/>
        <w:ind w:firstLine="0"/>
        <w:rPr>
          <w:rStyle w:val="FontStyle14"/>
        </w:rPr>
      </w:pPr>
      <w:r w:rsidRPr="00BB0995">
        <w:rPr>
          <w:rStyle w:val="FontStyle14"/>
        </w:rPr>
        <w:t>(Стимулирует обменные процессы.)</w:t>
      </w:r>
    </w:p>
    <w:p w:rsidR="00422A20" w:rsidRPr="00BB0995" w:rsidRDefault="00422A20" w:rsidP="00422A20">
      <w:pPr>
        <w:pStyle w:val="Style3"/>
        <w:widowControl/>
        <w:spacing w:line="240" w:lineRule="auto"/>
        <w:jc w:val="both"/>
        <w:rPr>
          <w:rStyle w:val="FontStyle12"/>
          <w:rFonts w:eastAsiaTheme="minorEastAsia"/>
        </w:rPr>
      </w:pPr>
      <w:r w:rsidRPr="00BB0995">
        <w:rPr>
          <w:rStyle w:val="FontStyle12"/>
          <w:rFonts w:eastAsiaTheme="minorEastAsia"/>
        </w:rPr>
        <w:t>Исходное положение - стоя. Полностью расслабить тело и потрясти всеми его частями, стараясь, чтобы завибрировали да</w:t>
      </w:r>
      <w:r w:rsidRPr="00BB0995">
        <w:rPr>
          <w:rStyle w:val="FontStyle12"/>
          <w:rFonts w:eastAsiaTheme="minorEastAsia"/>
        </w:rPr>
        <w:softHyphen/>
        <w:t>же внутренние органы.</w:t>
      </w:r>
    </w:p>
    <w:p w:rsidR="00422A20" w:rsidRPr="00BB0995" w:rsidRDefault="00422A20" w:rsidP="00422A20">
      <w:pPr>
        <w:pStyle w:val="Style3"/>
        <w:widowControl/>
        <w:spacing w:line="240" w:lineRule="auto"/>
        <w:jc w:val="center"/>
        <w:rPr>
          <w:rStyle w:val="FontStyle12"/>
          <w:rFonts w:eastAsiaTheme="minorEastAsia"/>
          <w:b/>
          <w:spacing w:val="50"/>
        </w:rPr>
      </w:pPr>
      <w:r w:rsidRPr="00BB0995">
        <w:rPr>
          <w:rStyle w:val="FontStyle12"/>
          <w:rFonts w:eastAsiaTheme="minorEastAsia"/>
          <w:b/>
          <w:spacing w:val="50"/>
        </w:rPr>
        <w:t>«Цветок»</w:t>
      </w:r>
    </w:p>
    <w:p w:rsidR="00422A20" w:rsidRPr="00BB0995" w:rsidRDefault="00422A20" w:rsidP="00422A20">
      <w:pPr>
        <w:pStyle w:val="Style4"/>
        <w:widowControl/>
        <w:spacing w:line="240" w:lineRule="auto"/>
        <w:ind w:firstLine="0"/>
        <w:rPr>
          <w:rStyle w:val="FontStyle14"/>
        </w:rPr>
      </w:pPr>
      <w:r w:rsidRPr="00BB0995">
        <w:rPr>
          <w:rStyle w:val="FontStyle14"/>
        </w:rPr>
        <w:t>(Упражнение направлено на достижение дыхательной ре</w:t>
      </w:r>
      <w:r w:rsidRPr="00BB0995">
        <w:rPr>
          <w:rStyle w:val="FontStyle14"/>
        </w:rPr>
        <w:softHyphen/>
        <w:t>лаксации, в результате медленного вдоха носом происходит расслабление гладкой мускулатуры бронхов.)</w:t>
      </w:r>
    </w:p>
    <w:p w:rsidR="00422A20" w:rsidRPr="00BB0995" w:rsidRDefault="00422A20" w:rsidP="00422A20">
      <w:pPr>
        <w:pStyle w:val="Style3"/>
        <w:widowControl/>
        <w:spacing w:line="240" w:lineRule="auto"/>
        <w:jc w:val="both"/>
        <w:rPr>
          <w:rStyle w:val="FontStyle12"/>
          <w:rFonts w:eastAsiaTheme="minorEastAsia"/>
        </w:rPr>
      </w:pPr>
      <w:r w:rsidRPr="00BB0995">
        <w:rPr>
          <w:rStyle w:val="FontStyle12"/>
          <w:rFonts w:eastAsiaTheme="minorEastAsia"/>
        </w:rPr>
        <w:t>Исходное положение - стоя, руки опущены, глаза закрыты, делается медленный вдох, будто вдыхая аромат цветка.</w:t>
      </w:r>
    </w:p>
    <w:p w:rsidR="00422A20" w:rsidRPr="00BB0995" w:rsidRDefault="00422A20" w:rsidP="00422A20">
      <w:pPr>
        <w:pStyle w:val="Style10"/>
        <w:widowControl/>
        <w:jc w:val="both"/>
        <w:rPr>
          <w:b/>
        </w:rPr>
      </w:pPr>
    </w:p>
    <w:p w:rsidR="003A007C" w:rsidRDefault="00E749F7">
      <w:r>
        <w:t xml:space="preserve">Источник: </w:t>
      </w:r>
      <w:hyperlink r:id="rId4" w:tgtFrame="_blank" w:history="1">
        <w:proofErr w:type="spellStart"/>
        <w:r>
          <w:rPr>
            <w:rStyle w:val="a3"/>
            <w:rFonts w:ascii="Tahoma" w:hAnsi="Tahoma" w:cs="Tahoma"/>
            <w:color w:val="3083AE"/>
            <w:sz w:val="17"/>
            <w:szCs w:val="17"/>
            <w:shd w:val="clear" w:color="auto" w:fill="FFFFFF"/>
          </w:rPr>
          <w:t>pandia.ru</w:t>
        </w:r>
        <w:proofErr w:type="spellEnd"/>
        <w:r>
          <w:rPr>
            <w:rStyle w:val="a3"/>
            <w:rFonts w:ascii="Tahoma" w:hAnsi="Tahoma" w:cs="Tahoma"/>
            <w:color w:val="3083AE"/>
            <w:sz w:val="17"/>
            <w:szCs w:val="17"/>
            <w:shd w:val="clear" w:color="auto" w:fill="FFFFFF"/>
          </w:rPr>
          <w:t>/</w:t>
        </w:r>
        <w:proofErr w:type="spellStart"/>
        <w:r>
          <w:rPr>
            <w:rStyle w:val="a3"/>
            <w:rFonts w:ascii="Tahoma" w:hAnsi="Tahoma" w:cs="Tahoma"/>
            <w:color w:val="3083AE"/>
            <w:sz w:val="17"/>
            <w:szCs w:val="17"/>
            <w:shd w:val="clear" w:color="auto" w:fill="FFFFFF"/>
          </w:rPr>
          <w:t>text</w:t>
        </w:r>
        <w:proofErr w:type="spellEnd"/>
        <w:r>
          <w:rPr>
            <w:rStyle w:val="a3"/>
            <w:rFonts w:ascii="Tahoma" w:hAnsi="Tahoma" w:cs="Tahoma"/>
            <w:color w:val="3083AE"/>
            <w:sz w:val="17"/>
            <w:szCs w:val="17"/>
            <w:shd w:val="clear" w:color="auto" w:fill="FFFFFF"/>
          </w:rPr>
          <w:t>/78/431/19642.php</w:t>
        </w:r>
      </w:hyperlink>
    </w:p>
    <w:sectPr w:rsidR="003A007C" w:rsidSect="003A0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2A20"/>
    <w:rsid w:val="0027555D"/>
    <w:rsid w:val="00362210"/>
    <w:rsid w:val="003A007C"/>
    <w:rsid w:val="00422A20"/>
    <w:rsid w:val="004D1DAB"/>
    <w:rsid w:val="00792A67"/>
    <w:rsid w:val="00E74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22A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422A20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22A20"/>
    <w:pPr>
      <w:widowControl w:val="0"/>
      <w:autoSpaceDE w:val="0"/>
      <w:autoSpaceDN w:val="0"/>
      <w:adjustRightInd w:val="0"/>
      <w:spacing w:after="0" w:line="26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422A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422A20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422A2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basedOn w:val="a0"/>
    <w:uiPriority w:val="99"/>
    <w:rsid w:val="00422A20"/>
    <w:rPr>
      <w:rFonts w:ascii="Times New Roman" w:hAnsi="Times New Roman" w:cs="Times New Roman"/>
      <w:i/>
      <w:iCs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E749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ext.ru/rd/aHR0cDovL3BhbmRpYS5ydS90ZXh0Lzc4LzQzMS8xOTY0Mi5waHA%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Logoped Ekaterina</cp:lastModifiedBy>
  <cp:revision>3</cp:revision>
  <dcterms:created xsi:type="dcterms:W3CDTF">2015-08-26T09:35:00Z</dcterms:created>
  <dcterms:modified xsi:type="dcterms:W3CDTF">2016-02-24T09:45:00Z</dcterms:modified>
</cp:coreProperties>
</file>